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8" w:rsidRDefault="009D5568"/>
    <w:p w:rsidR="0053632A" w:rsidRDefault="0053632A"/>
    <w:p w:rsidR="0053632A" w:rsidRDefault="0053632A"/>
    <w:p w:rsidR="00AB13BA" w:rsidRDefault="00AB13BA"/>
    <w:p w:rsidR="00AB13BA" w:rsidRDefault="00AB13BA"/>
    <w:p w:rsidR="0053632A" w:rsidRDefault="007A13A5">
      <w:r>
        <w:t>January 22, 2014</w:t>
      </w:r>
    </w:p>
    <w:p w:rsidR="0053632A" w:rsidRDefault="0053632A"/>
    <w:p w:rsidR="0053632A" w:rsidRDefault="0053632A">
      <w:r>
        <w:t>To: Community Club Leaders, Clothing Project Leaders and Quilting Leaders</w:t>
      </w:r>
    </w:p>
    <w:p w:rsidR="0053632A" w:rsidRDefault="0053632A"/>
    <w:p w:rsidR="0053632A" w:rsidRDefault="0053632A">
      <w:r>
        <w:t>From</w:t>
      </w:r>
      <w:r w:rsidR="00B81034">
        <w:t>:</w:t>
      </w:r>
      <w:r>
        <w:t xml:space="preserve"> </w:t>
      </w:r>
      <w:r w:rsidR="00F179AB">
        <w:t>Manzanita/</w:t>
      </w:r>
      <w:r>
        <w:t>Butte Valley Fashion Revue Committee</w:t>
      </w:r>
    </w:p>
    <w:p w:rsidR="0053632A" w:rsidRDefault="0053632A"/>
    <w:p w:rsidR="0053632A" w:rsidRDefault="0053632A">
      <w:r>
        <w:t xml:space="preserve">Re: </w:t>
      </w:r>
      <w:r w:rsidR="00B81034">
        <w:t xml:space="preserve"> </w:t>
      </w:r>
      <w:r w:rsidR="007A13A5">
        <w:t>2013 “California Grown, California Sewn</w:t>
      </w:r>
      <w:r w:rsidR="00681874">
        <w:t>”</w:t>
      </w:r>
      <w:r w:rsidR="002F3EFD">
        <w:t xml:space="preserve"> </w:t>
      </w:r>
      <w:r>
        <w:t>Fashion Revue</w:t>
      </w:r>
    </w:p>
    <w:p w:rsidR="0053632A" w:rsidRDefault="0053632A"/>
    <w:p w:rsidR="0053632A" w:rsidRDefault="0053632A">
      <w:r>
        <w:t xml:space="preserve">Fashion </w:t>
      </w:r>
      <w:r w:rsidR="00F179AB">
        <w:t>Rev</w:t>
      </w:r>
      <w:r w:rsidR="00016339">
        <w:t>ue is set for Saturday, April 12</w:t>
      </w:r>
      <w:r w:rsidR="00F179AB">
        <w:t>.</w:t>
      </w:r>
      <w:r>
        <w:t xml:space="preserve">  </w:t>
      </w:r>
      <w:r w:rsidR="003E23CC">
        <w:t>The theme this year is “</w:t>
      </w:r>
      <w:r w:rsidR="00016339">
        <w:t>California Grown, California Sewn</w:t>
      </w:r>
      <w:r w:rsidR="003E23CC">
        <w:t>”</w:t>
      </w:r>
      <w:r w:rsidR="00B96A18">
        <w:t xml:space="preserve"> and will be he</w:t>
      </w:r>
      <w:r w:rsidR="00AD6564">
        <w:t xml:space="preserve">ld at Butte College in the New ARTS </w:t>
      </w:r>
      <w:r w:rsidR="00B96A18">
        <w:t>building</w:t>
      </w:r>
      <w:r w:rsidR="003E23CC">
        <w:t xml:space="preserve">.  </w:t>
      </w:r>
      <w:r>
        <w:t>Here is some important information and a schedule to pass ou</w:t>
      </w:r>
      <w:r w:rsidR="00CE151E">
        <w:t>t to your members.  Please note</w:t>
      </w:r>
      <w:r>
        <w:t xml:space="preserve"> there will be </w:t>
      </w:r>
      <w:r w:rsidR="003769A2">
        <w:t>NO official lunch break, BUT lunch will be available for purchase</w:t>
      </w:r>
      <w:r>
        <w:t>.</w:t>
      </w:r>
    </w:p>
    <w:p w:rsidR="0053632A" w:rsidRPr="0053632A" w:rsidRDefault="0053632A"/>
    <w:p w:rsidR="0053632A" w:rsidRPr="00F27805" w:rsidRDefault="0053632A">
      <w:pPr>
        <w:rPr>
          <w:b/>
        </w:rPr>
      </w:pPr>
      <w:r w:rsidRPr="00F27805">
        <w:rPr>
          <w:b/>
        </w:rPr>
        <w:t xml:space="preserve">Each participant will only </w:t>
      </w:r>
      <w:r w:rsidRPr="002F3EFD">
        <w:rPr>
          <w:b/>
          <w:i/>
          <w:u w:val="single"/>
        </w:rPr>
        <w:t xml:space="preserve">model </w:t>
      </w:r>
      <w:r w:rsidR="00795894" w:rsidRPr="002F3EFD">
        <w:rPr>
          <w:b/>
          <w:i/>
          <w:u w:val="single"/>
        </w:rPr>
        <w:t>one outfit</w:t>
      </w:r>
      <w:r w:rsidR="0083215F">
        <w:rPr>
          <w:b/>
        </w:rPr>
        <w:t>.</w:t>
      </w:r>
      <w:r w:rsidR="00C63E4D">
        <w:rPr>
          <w:b/>
        </w:rPr>
        <w:t xml:space="preserve"> </w:t>
      </w:r>
      <w:r w:rsidRPr="00F27805">
        <w:rPr>
          <w:b/>
        </w:rPr>
        <w:t xml:space="preserve"> Any other entries will be displayed on stage </w:t>
      </w:r>
      <w:r w:rsidR="00B81034" w:rsidRPr="00F27805">
        <w:rPr>
          <w:b/>
        </w:rPr>
        <w:t>by assistants.  Please describe/</w:t>
      </w:r>
      <w:r w:rsidRPr="00F27805">
        <w:rPr>
          <w:b/>
        </w:rPr>
        <w:t>list any other entries in the commentary.</w:t>
      </w:r>
      <w:r w:rsidR="00096DC4">
        <w:rPr>
          <w:b/>
        </w:rPr>
        <w:t xml:space="preserve"> </w:t>
      </w:r>
      <w:proofErr w:type="gramStart"/>
      <w:r w:rsidR="00016339">
        <w:rPr>
          <w:b/>
        </w:rPr>
        <w:t>ONE commentary per person.</w:t>
      </w:r>
      <w:proofErr w:type="gramEnd"/>
      <w:r w:rsidR="00016339">
        <w:rPr>
          <w:b/>
        </w:rPr>
        <w:t xml:space="preserve"> </w:t>
      </w:r>
    </w:p>
    <w:p w:rsidR="0053632A" w:rsidRDefault="0053632A"/>
    <w:p w:rsidR="0053632A" w:rsidRDefault="0053632A">
      <w:r>
        <w:t>The schedule will be as follows:</w:t>
      </w:r>
    </w:p>
    <w:p w:rsidR="0053632A" w:rsidRDefault="00016339">
      <w:r>
        <w:t>9</w:t>
      </w:r>
      <w:r w:rsidR="006B2364">
        <w:t>:00</w:t>
      </w:r>
      <w:r w:rsidR="002F3EFD">
        <w:tab/>
      </w:r>
      <w:r w:rsidR="002F3EFD">
        <w:tab/>
      </w:r>
      <w:r w:rsidR="0053632A">
        <w:t>Registration, check in</w:t>
      </w:r>
    </w:p>
    <w:p w:rsidR="0053632A" w:rsidRDefault="00016339">
      <w:r>
        <w:t>9:15</w:t>
      </w:r>
      <w:r w:rsidR="002F3EFD">
        <w:tab/>
      </w:r>
      <w:r w:rsidR="0053632A">
        <w:tab/>
        <w:t>Orientation for judges and participants</w:t>
      </w:r>
    </w:p>
    <w:p w:rsidR="0053632A" w:rsidRDefault="00016339">
      <w:r>
        <w:t>10-1</w:t>
      </w:r>
      <w:r w:rsidR="002F3EFD">
        <w:tab/>
      </w:r>
      <w:r w:rsidR="0053632A">
        <w:tab/>
        <w:t xml:space="preserve">Judging of all entries (includes quilts)  </w:t>
      </w:r>
    </w:p>
    <w:p w:rsidR="0053632A" w:rsidRDefault="0049003C" w:rsidP="0049003C">
      <w:r>
        <w:tab/>
      </w:r>
      <w:r>
        <w:tab/>
      </w:r>
      <w:r w:rsidR="0053632A">
        <w:t>Th</w:t>
      </w:r>
      <w:r>
        <w:t>ere will be concurrent</w:t>
      </w:r>
      <w:r w:rsidR="0053632A">
        <w:t xml:space="preserve"> nail, hair and other workshops for</w:t>
      </w:r>
      <w:r>
        <w:t xml:space="preserve"> </w:t>
      </w:r>
      <w:r w:rsidR="003769A2">
        <w:t>p</w:t>
      </w:r>
      <w:r w:rsidR="0053632A">
        <w:t>articipants.</w:t>
      </w:r>
    </w:p>
    <w:p w:rsidR="0053632A" w:rsidRDefault="00016339" w:rsidP="0053632A">
      <w:r>
        <w:t>1:30</w:t>
      </w:r>
      <w:r w:rsidR="0053632A">
        <w:tab/>
      </w:r>
      <w:r w:rsidR="0053632A">
        <w:tab/>
        <w:t>Fashion Revue- Quilt Show</w:t>
      </w:r>
      <w:r w:rsidR="006B2364">
        <w:t xml:space="preserve"> </w:t>
      </w:r>
    </w:p>
    <w:p w:rsidR="0053632A" w:rsidRDefault="00B81034" w:rsidP="0053632A">
      <w:r>
        <w:tab/>
      </w:r>
      <w:r>
        <w:tab/>
      </w:r>
      <w:r>
        <w:tab/>
        <w:t>Awards presented following Show</w:t>
      </w:r>
    </w:p>
    <w:p w:rsidR="00B81034" w:rsidRDefault="00B81034" w:rsidP="0053632A"/>
    <w:p w:rsidR="0053632A" w:rsidRDefault="00016339" w:rsidP="0053632A">
      <w:r>
        <w:t>Parking is free at the c</w:t>
      </w:r>
      <w:r w:rsidR="00F179AB">
        <w:t>ollege.  There will be n</w:t>
      </w:r>
      <w:r w:rsidR="00656C4E">
        <w:t>o</w:t>
      </w:r>
      <w:r w:rsidR="003769A2">
        <w:t xml:space="preserve"> official</w:t>
      </w:r>
      <w:r w:rsidR="00656C4E">
        <w:t xml:space="preserve"> lunch break, </w:t>
      </w:r>
      <w:r w:rsidR="00F179AB">
        <w:t>but there will be snacks</w:t>
      </w:r>
      <w:r w:rsidR="003769A2">
        <w:t>/lunch</w:t>
      </w:r>
      <w:r w:rsidR="00F179AB">
        <w:t xml:space="preserve"> </w:t>
      </w:r>
      <w:r w:rsidR="00F179AB" w:rsidRPr="00C65BB2">
        <w:rPr>
          <w:rFonts w:cs="Times New Roman"/>
        </w:rPr>
        <w:t>available</w:t>
      </w:r>
      <w:r w:rsidR="00F179AB">
        <w:t xml:space="preserve"> for</w:t>
      </w:r>
      <w:r>
        <w:t xml:space="preserve"> purcahse.</w:t>
      </w:r>
      <w:r w:rsidR="00656C4E">
        <w:t xml:space="preserve">  </w:t>
      </w:r>
      <w:r w:rsidR="00656C4E" w:rsidRPr="00656C4E">
        <w:rPr>
          <w:u w:val="single"/>
        </w:rPr>
        <w:t>No</w:t>
      </w:r>
      <w:r w:rsidR="00AB13BA">
        <w:t xml:space="preserve"> food or drink is </w:t>
      </w:r>
      <w:r w:rsidR="003769A2">
        <w:t>allowed inside the theater</w:t>
      </w:r>
      <w:r w:rsidR="00656C4E">
        <w:t>.</w:t>
      </w:r>
      <w:r w:rsidR="002928AC">
        <w:t xml:space="preserve"> No animals will be allowed at this event.</w:t>
      </w:r>
    </w:p>
    <w:p w:rsidR="002928AC" w:rsidRDefault="002928AC" w:rsidP="0053632A"/>
    <w:p w:rsidR="002928AC" w:rsidRPr="00C65BB2" w:rsidRDefault="002928AC" w:rsidP="0053632A">
      <w:pPr>
        <w:rPr>
          <w:szCs w:val="24"/>
        </w:rPr>
      </w:pPr>
      <w:r>
        <w:t xml:space="preserve">Entries </w:t>
      </w:r>
      <w:r w:rsidR="003769A2">
        <w:t xml:space="preserve">are </w:t>
      </w:r>
      <w:r w:rsidR="00016339">
        <w:t>due by Friday, March 14, 2014</w:t>
      </w:r>
      <w:r w:rsidR="0064065C">
        <w:t xml:space="preserve"> and </w:t>
      </w:r>
      <w:r>
        <w:t>may be mailed</w:t>
      </w:r>
      <w:r w:rsidR="00970D7A">
        <w:t>, emailed</w:t>
      </w:r>
      <w:r>
        <w:t xml:space="preserve"> or brought to the of</w:t>
      </w:r>
      <w:r w:rsidR="00970D7A">
        <w:t xml:space="preserve">fice.  </w:t>
      </w:r>
      <w:r w:rsidR="00970D7A" w:rsidRPr="00C65BB2">
        <w:rPr>
          <w:szCs w:val="24"/>
        </w:rPr>
        <w:t xml:space="preserve">Entries </w:t>
      </w:r>
      <w:r w:rsidRPr="00C65BB2">
        <w:rPr>
          <w:szCs w:val="24"/>
        </w:rPr>
        <w:t>may be email</w:t>
      </w:r>
      <w:r w:rsidR="00F179AB" w:rsidRPr="00C65BB2">
        <w:rPr>
          <w:szCs w:val="24"/>
        </w:rPr>
        <w:t>ed</w:t>
      </w:r>
      <w:r w:rsidRPr="00C65BB2">
        <w:rPr>
          <w:szCs w:val="24"/>
        </w:rPr>
        <w:t xml:space="preserve"> to </w:t>
      </w:r>
      <w:hyperlink r:id="rId6" w:history="1">
        <w:r w:rsidRPr="00C65BB2">
          <w:rPr>
            <w:rStyle w:val="Hyperlink"/>
            <w:szCs w:val="24"/>
          </w:rPr>
          <w:t>cebutte@ucdavis.edu</w:t>
        </w:r>
      </w:hyperlink>
      <w:r w:rsidR="00970D7A" w:rsidRPr="00C65BB2">
        <w:rPr>
          <w:szCs w:val="24"/>
        </w:rPr>
        <w:t xml:space="preserve">.  Entries are </w:t>
      </w:r>
      <w:r w:rsidRPr="00C65BB2">
        <w:rPr>
          <w:szCs w:val="24"/>
        </w:rPr>
        <w:t>available online at the cebutte.ucdavis.edu website.</w:t>
      </w:r>
      <w:r w:rsidR="00944A20" w:rsidRPr="00C65BB2">
        <w:rPr>
          <w:szCs w:val="24"/>
        </w:rPr>
        <w:t xml:space="preserve"> </w:t>
      </w:r>
    </w:p>
    <w:p w:rsidR="00C65BB2" w:rsidRDefault="00C65BB2" w:rsidP="00C65BB2">
      <w:pPr>
        <w:pStyle w:val="NormalWeb"/>
        <w:spacing w:line="269" w:lineRule="atLeast"/>
        <w:rPr>
          <w:color w:val="333333"/>
        </w:rPr>
      </w:pPr>
      <w:r w:rsidRPr="00C65BB2">
        <w:t>The State Fashion Revue is coordinating two service projects</w:t>
      </w:r>
      <w:r>
        <w:t xml:space="preserve"> this year. They are</w:t>
      </w:r>
      <w:r w:rsidRPr="00C65BB2">
        <w:rPr>
          <w:color w:val="333333"/>
        </w:rPr>
        <w:t xml:space="preserve"> </w:t>
      </w:r>
      <w:r>
        <w:rPr>
          <w:rStyle w:val="Strong"/>
          <w:b w:val="0"/>
          <w:color w:val="333333"/>
        </w:rPr>
        <w:t>drawstring b</w:t>
      </w:r>
      <w:r w:rsidRPr="00C65BB2">
        <w:rPr>
          <w:rStyle w:val="Strong"/>
          <w:b w:val="0"/>
          <w:color w:val="333333"/>
        </w:rPr>
        <w:t>ags</w:t>
      </w:r>
      <w:r w:rsidRPr="00C65BB2">
        <w:rPr>
          <w:rStyle w:val="apple-converted-space"/>
          <w:b/>
          <w:color w:val="333333"/>
        </w:rPr>
        <w:t> </w:t>
      </w:r>
      <w:r>
        <w:rPr>
          <w:color w:val="333333"/>
        </w:rPr>
        <w:t xml:space="preserve">for foster children and walker/wheelchair bags. Please refer to the CA State Fashion Revue website.  </w:t>
      </w:r>
      <w:r w:rsidRPr="00C65BB2">
        <w:rPr>
          <w:color w:val="333333"/>
        </w:rPr>
        <w:t>http://4h.ucanr.edu/Programs/Events/SFD/SFR/</w:t>
      </w:r>
    </w:p>
    <w:p w:rsidR="00016339" w:rsidRDefault="00016339" w:rsidP="0053632A"/>
    <w:p w:rsidR="002928AC" w:rsidRDefault="002928AC" w:rsidP="0053632A">
      <w:r>
        <w:t xml:space="preserve">If you have any questions please call </w:t>
      </w:r>
      <w:r w:rsidR="00F179AB">
        <w:t xml:space="preserve">Brenda Donnahoe at 846-6325 or </w:t>
      </w:r>
      <w:r>
        <w:t xml:space="preserve">Mary </w:t>
      </w:r>
      <w:proofErr w:type="spellStart"/>
      <w:r>
        <w:t>McMurphy</w:t>
      </w:r>
      <w:proofErr w:type="spellEnd"/>
      <w:r>
        <w:t xml:space="preserve"> at 534-7783.</w:t>
      </w:r>
      <w:bookmarkStart w:id="0" w:name="_GoBack"/>
      <w:bookmarkEnd w:id="0"/>
    </w:p>
    <w:sectPr w:rsidR="002928AC" w:rsidSect="009D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082"/>
    <w:multiLevelType w:val="hybridMultilevel"/>
    <w:tmpl w:val="65E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2711"/>
    <w:multiLevelType w:val="multilevel"/>
    <w:tmpl w:val="040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D3C79"/>
    <w:multiLevelType w:val="hybridMultilevel"/>
    <w:tmpl w:val="56CEB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A"/>
    <w:rsid w:val="00016339"/>
    <w:rsid w:val="000306C4"/>
    <w:rsid w:val="000558F2"/>
    <w:rsid w:val="00096DC4"/>
    <w:rsid w:val="00124B95"/>
    <w:rsid w:val="001E7699"/>
    <w:rsid w:val="002928AC"/>
    <w:rsid w:val="002F3EFD"/>
    <w:rsid w:val="003769A2"/>
    <w:rsid w:val="00381D17"/>
    <w:rsid w:val="00393D9D"/>
    <w:rsid w:val="003D3927"/>
    <w:rsid w:val="003E23CC"/>
    <w:rsid w:val="004146A4"/>
    <w:rsid w:val="0049003C"/>
    <w:rsid w:val="00534F03"/>
    <w:rsid w:val="0053632A"/>
    <w:rsid w:val="005C4DE7"/>
    <w:rsid w:val="0064065C"/>
    <w:rsid w:val="00643FF9"/>
    <w:rsid w:val="00656C4E"/>
    <w:rsid w:val="00681874"/>
    <w:rsid w:val="00685342"/>
    <w:rsid w:val="006B2364"/>
    <w:rsid w:val="006E04F6"/>
    <w:rsid w:val="007463F9"/>
    <w:rsid w:val="0078594F"/>
    <w:rsid w:val="007861B4"/>
    <w:rsid w:val="00795894"/>
    <w:rsid w:val="007A13A5"/>
    <w:rsid w:val="007E2579"/>
    <w:rsid w:val="0083215F"/>
    <w:rsid w:val="008344F5"/>
    <w:rsid w:val="00877065"/>
    <w:rsid w:val="008E470A"/>
    <w:rsid w:val="00944A20"/>
    <w:rsid w:val="00970D7A"/>
    <w:rsid w:val="009B7B80"/>
    <w:rsid w:val="009D5568"/>
    <w:rsid w:val="009E3DB5"/>
    <w:rsid w:val="009E5BD0"/>
    <w:rsid w:val="00AB13BA"/>
    <w:rsid w:val="00AD6564"/>
    <w:rsid w:val="00AF1605"/>
    <w:rsid w:val="00B20ACE"/>
    <w:rsid w:val="00B81034"/>
    <w:rsid w:val="00B96A18"/>
    <w:rsid w:val="00BA4490"/>
    <w:rsid w:val="00BB7E80"/>
    <w:rsid w:val="00C63E4D"/>
    <w:rsid w:val="00C65BB2"/>
    <w:rsid w:val="00CA2F8A"/>
    <w:rsid w:val="00CE151E"/>
    <w:rsid w:val="00DD4561"/>
    <w:rsid w:val="00E74E9A"/>
    <w:rsid w:val="00F179AB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5B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65BB2"/>
  </w:style>
  <w:style w:type="character" w:styleId="Strong">
    <w:name w:val="Strong"/>
    <w:basedOn w:val="DefaultParagraphFont"/>
    <w:uiPriority w:val="22"/>
    <w:qFormat/>
    <w:rsid w:val="00C65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5B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65BB2"/>
  </w:style>
  <w:style w:type="character" w:styleId="Strong">
    <w:name w:val="Strong"/>
    <w:basedOn w:val="DefaultParagraphFont"/>
    <w:uiPriority w:val="22"/>
    <w:qFormat/>
    <w:rsid w:val="00C65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butte@ucdav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amirgon</dc:creator>
  <cp:lastModifiedBy>Bertagna, Nick</cp:lastModifiedBy>
  <cp:revision>3</cp:revision>
  <cp:lastPrinted>2014-01-22T19:02:00Z</cp:lastPrinted>
  <dcterms:created xsi:type="dcterms:W3CDTF">2014-01-22T23:48:00Z</dcterms:created>
  <dcterms:modified xsi:type="dcterms:W3CDTF">2014-02-10T19:50:00Z</dcterms:modified>
</cp:coreProperties>
</file>